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362" w:rsidRPr="00754367" w:rsidRDefault="00546839" w:rsidP="00546839">
      <w:pPr>
        <w:spacing w:after="0" w:line="240" w:lineRule="auto"/>
        <w:jc w:val="center"/>
        <w:rPr>
          <w:rFonts w:cs="Times New Roman"/>
          <w:b/>
          <w:sz w:val="36"/>
          <w:szCs w:val="36"/>
          <w:lang w:val="en-US"/>
        </w:rPr>
      </w:pPr>
      <w:bookmarkStart w:id="0" w:name="_Hlk483377872"/>
      <w:r w:rsidRPr="00B1346C">
        <w:rPr>
          <w:rFonts w:cs="Times New Roman"/>
          <w:b/>
          <w:sz w:val="36"/>
          <w:szCs w:val="36"/>
        </w:rPr>
        <w:t>Template for Evidence</w:t>
      </w:r>
      <w:r w:rsidR="00754367">
        <w:rPr>
          <w:rFonts w:cs="Times New Roman"/>
          <w:b/>
          <w:sz w:val="36"/>
          <w:szCs w:val="36"/>
          <w:lang w:val="en-US"/>
        </w:rPr>
        <w:t>(s)</w:t>
      </w:r>
    </w:p>
    <w:p w:rsidR="00546839" w:rsidRPr="00546839" w:rsidRDefault="00546839" w:rsidP="00546839">
      <w:pPr>
        <w:spacing w:after="0" w:line="240" w:lineRule="auto"/>
        <w:jc w:val="center"/>
        <w:rPr>
          <w:sz w:val="28"/>
          <w:szCs w:val="28"/>
        </w:rPr>
      </w:pPr>
      <w:r w:rsidRPr="00B1346C">
        <w:rPr>
          <w:rFonts w:cs="Times New Roman"/>
          <w:b/>
          <w:sz w:val="36"/>
          <w:szCs w:val="36"/>
        </w:rPr>
        <w:t>UI GreenMetric Questionnaire</w:t>
      </w:r>
    </w:p>
    <w:bookmarkEnd w:id="0"/>
    <w:p w:rsidR="00546839" w:rsidRDefault="00546839" w:rsidP="00546839">
      <w:pPr>
        <w:spacing w:after="0" w:line="240" w:lineRule="auto"/>
        <w:jc w:val="center"/>
      </w:pPr>
    </w:p>
    <w:p w:rsidR="00B12BFB" w:rsidRPr="00B12BFB" w:rsidRDefault="00B12BFB" w:rsidP="00B12BFB">
      <w:pPr>
        <w:tabs>
          <w:tab w:val="left" w:pos="1134"/>
          <w:tab w:val="left" w:pos="1418"/>
        </w:tabs>
        <w:spacing w:after="0" w:line="240" w:lineRule="auto"/>
        <w:rPr>
          <w:rFonts w:ascii="Calibri" w:eastAsia="新細明體" w:hAnsi="Calibri" w:cs="Times New Roman"/>
          <w:lang w:eastAsia="zh-TW"/>
        </w:rPr>
      </w:pPr>
      <w:r w:rsidRPr="00B12BFB">
        <w:rPr>
          <w:rFonts w:ascii="Calibri" w:eastAsia="新細明體" w:hAnsi="Calibri" w:cs="Times New Roman"/>
        </w:rPr>
        <w:t>University</w:t>
      </w:r>
      <w:r w:rsidRPr="00B12BFB">
        <w:rPr>
          <w:rFonts w:ascii="Calibri" w:eastAsia="新細明體" w:hAnsi="Calibri" w:cs="Times New Roman"/>
        </w:rPr>
        <w:tab/>
      </w:r>
      <w:r w:rsidRPr="00B12BFB">
        <w:rPr>
          <w:rFonts w:ascii="Calibri" w:eastAsia="新細明體" w:hAnsi="Calibri" w:cs="Times New Roman"/>
        </w:rPr>
        <w:tab/>
        <w:t>:</w:t>
      </w:r>
      <w:r w:rsidRPr="00B12BFB">
        <w:rPr>
          <w:rFonts w:ascii="Calibri" w:eastAsia="新細明體" w:hAnsi="Calibri" w:cs="Times New Roman"/>
        </w:rPr>
        <w:tab/>
      </w:r>
      <w:r w:rsidRPr="00B12BFB">
        <w:rPr>
          <w:rFonts w:ascii="Calibri" w:eastAsia="新細明體" w:hAnsi="Calibri" w:cs="Times New Roman" w:hint="eastAsia"/>
          <w:lang w:eastAsia="zh-TW"/>
        </w:rPr>
        <w:t>TUNGHAI UNIVERSITY</w:t>
      </w:r>
    </w:p>
    <w:p w:rsidR="00B12BFB" w:rsidRPr="00B12BFB" w:rsidRDefault="00B12BFB" w:rsidP="00B12BFB">
      <w:pPr>
        <w:tabs>
          <w:tab w:val="left" w:pos="1134"/>
          <w:tab w:val="left" w:pos="1418"/>
        </w:tabs>
        <w:spacing w:after="0" w:line="240" w:lineRule="auto"/>
        <w:rPr>
          <w:rFonts w:ascii="Calibri" w:eastAsia="新細明體" w:hAnsi="Calibri" w:cs="Times New Roman"/>
        </w:rPr>
      </w:pPr>
      <w:r w:rsidRPr="00B12BFB">
        <w:rPr>
          <w:rFonts w:ascii="Calibri" w:eastAsia="新細明體" w:hAnsi="Calibri" w:cs="Times New Roman"/>
        </w:rPr>
        <w:t>Country</w:t>
      </w:r>
      <w:r w:rsidRPr="00B12BFB">
        <w:rPr>
          <w:rFonts w:ascii="Calibri" w:eastAsia="新細明體" w:hAnsi="Calibri" w:cs="Times New Roman"/>
        </w:rPr>
        <w:tab/>
      </w:r>
      <w:r w:rsidRPr="00B12BFB">
        <w:rPr>
          <w:rFonts w:ascii="Calibri" w:eastAsia="新細明體" w:hAnsi="Calibri" w:cs="Times New Roman"/>
        </w:rPr>
        <w:tab/>
        <w:t>:</w:t>
      </w:r>
      <w:r w:rsidRPr="00B12BFB">
        <w:rPr>
          <w:rFonts w:ascii="Calibri" w:eastAsia="新細明體" w:hAnsi="Calibri" w:cs="Times New Roman"/>
        </w:rPr>
        <w:tab/>
        <w:t>TAIWAN</w:t>
      </w:r>
    </w:p>
    <w:p w:rsidR="00B12BFB" w:rsidRPr="00B12BFB" w:rsidRDefault="00B12BFB" w:rsidP="00B12BFB">
      <w:pPr>
        <w:widowControl w:val="0"/>
        <w:spacing w:after="0" w:line="240" w:lineRule="auto"/>
        <w:rPr>
          <w:rFonts w:ascii="Calibri" w:eastAsia="新細明體" w:hAnsi="Calibri" w:cs="Times New Roman"/>
          <w:lang w:val="en-US" w:eastAsia="zh-TW"/>
        </w:rPr>
      </w:pPr>
      <w:r w:rsidRPr="00B12BFB">
        <w:rPr>
          <w:rFonts w:ascii="Calibri" w:eastAsia="新細明體" w:hAnsi="Calibri" w:cs="Times New Roman"/>
          <w:lang w:val="en-US"/>
        </w:rPr>
        <w:t>Web Address</w:t>
      </w:r>
      <w:r w:rsidRPr="00B12BFB">
        <w:rPr>
          <w:rFonts w:ascii="Calibri" w:eastAsia="新細明體" w:hAnsi="Calibri" w:cs="Times New Roman"/>
          <w:lang w:val="en-US"/>
        </w:rPr>
        <w:tab/>
        <w:t>:</w:t>
      </w:r>
      <w:r w:rsidRPr="00B12BFB">
        <w:rPr>
          <w:rFonts w:ascii="Calibri" w:eastAsia="新細明體" w:hAnsi="Calibri" w:cs="Times New Roman"/>
          <w:lang w:val="en-US"/>
        </w:rPr>
        <w:tab/>
      </w:r>
      <w:hyperlink r:id="rId8" w:history="1">
        <w:r w:rsidRPr="00B12BFB">
          <w:rPr>
            <w:rFonts w:ascii="Calibri" w:eastAsia="新細明體" w:hAnsi="Calibri" w:cs="Times New Roman"/>
            <w:color w:val="0000FF"/>
            <w:u w:val="single"/>
            <w:lang w:val="en-US"/>
          </w:rPr>
          <w:t>http://www.thu.edu.tw</w:t>
        </w:r>
      </w:hyperlink>
    </w:p>
    <w:p w:rsidR="00922702" w:rsidRDefault="00922702" w:rsidP="00546839">
      <w:pPr>
        <w:tabs>
          <w:tab w:val="left" w:pos="1134"/>
          <w:tab w:val="left" w:pos="1418"/>
        </w:tabs>
        <w:spacing w:after="0" w:line="240" w:lineRule="auto"/>
      </w:pPr>
    </w:p>
    <w:p w:rsidR="00922702" w:rsidRDefault="00922702" w:rsidP="00546839">
      <w:pPr>
        <w:spacing w:after="0" w:line="240" w:lineRule="auto"/>
        <w:rPr>
          <w:b/>
          <w:lang w:val="en-US"/>
        </w:rPr>
      </w:pPr>
      <w:r w:rsidRPr="00922702">
        <w:rPr>
          <w:b/>
          <w:lang w:val="en-US"/>
        </w:rPr>
        <w:t>[</w:t>
      </w:r>
      <w:r w:rsidR="0096057D">
        <w:rPr>
          <w:rFonts w:hint="eastAsia"/>
          <w:b/>
          <w:lang w:val="en-US" w:eastAsia="zh-TW"/>
        </w:rPr>
        <w:t>5</w:t>
      </w:r>
      <w:r w:rsidRPr="00922702">
        <w:rPr>
          <w:b/>
          <w:lang w:val="en-US"/>
        </w:rPr>
        <w:t xml:space="preserve">] </w:t>
      </w:r>
      <w:r w:rsidR="0096057D" w:rsidRPr="0096057D">
        <w:rPr>
          <w:b/>
          <w:lang w:val="en-US"/>
        </w:rPr>
        <w:t>Transportation (TR)</w:t>
      </w:r>
    </w:p>
    <w:p w:rsidR="00546839" w:rsidRPr="00546839" w:rsidRDefault="00922702" w:rsidP="00546839">
      <w:pPr>
        <w:spacing w:after="0" w:line="240" w:lineRule="auto"/>
        <w:rPr>
          <w:b/>
        </w:rPr>
      </w:pPr>
      <w:r>
        <w:rPr>
          <w:b/>
        </w:rPr>
        <w:t>[</w:t>
      </w:r>
      <w:r w:rsidR="0096057D">
        <w:rPr>
          <w:rFonts w:hint="eastAsia"/>
          <w:b/>
          <w:lang w:eastAsia="zh-TW"/>
        </w:rPr>
        <w:t>5</w:t>
      </w:r>
      <w:r>
        <w:rPr>
          <w:b/>
        </w:rPr>
        <w:t>.1</w:t>
      </w:r>
      <w:r w:rsidR="0096057D">
        <w:rPr>
          <w:rFonts w:hint="eastAsia"/>
          <w:b/>
          <w:lang w:eastAsia="zh-TW"/>
        </w:rPr>
        <w:t>3</w:t>
      </w:r>
      <w:r w:rsidR="00546839" w:rsidRPr="00546839">
        <w:rPr>
          <w:b/>
        </w:rPr>
        <w:t xml:space="preserve">] </w:t>
      </w:r>
      <w:r w:rsidR="0096057D" w:rsidRPr="0096057D">
        <w:rPr>
          <w:b/>
        </w:rPr>
        <w:t>Ratio of parking area to total campus area</w:t>
      </w:r>
    </w:p>
    <w:p w:rsidR="00546839" w:rsidRDefault="000451D4" w:rsidP="00546839">
      <w:pPr>
        <w:spacing w:after="0" w:line="240" w:lineRule="auto"/>
        <w:rPr>
          <w:rFonts w:hint="eastAsia"/>
          <w:lang w:eastAsia="zh-TW"/>
        </w:rPr>
      </w:pPr>
      <w:r w:rsidRPr="000451D4">
        <w:t>[5] &lt; 1%</w:t>
      </w:r>
    </w:p>
    <w:p w:rsidR="000451D4" w:rsidRPr="000451D4" w:rsidRDefault="000451D4" w:rsidP="00546839">
      <w:pPr>
        <w:spacing w:after="0" w:line="240" w:lineRule="auto"/>
        <w:rPr>
          <w:rFonts w:hint="eastAsia"/>
          <w:lang w:eastAsia="zh-T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80"/>
      </w:tblGrid>
      <w:tr w:rsidR="00906331" w:rsidTr="000451D4">
        <w:tc>
          <w:tcPr>
            <w:tcW w:w="10080" w:type="dxa"/>
            <w:vAlign w:val="bottom"/>
          </w:tcPr>
          <w:p w:rsidR="00906331" w:rsidRPr="00EE0432" w:rsidRDefault="00EE0432" w:rsidP="00947D18">
            <w:pPr>
              <w:jc w:val="center"/>
            </w:pPr>
            <w:r>
              <w:rPr>
                <w:noProof/>
                <w:lang w:val="en-US" w:eastAsia="zh-TW"/>
              </w:rPr>
              <w:drawing>
                <wp:inline distT="0" distB="0" distL="0" distR="0" wp14:anchorId="57BC4886" wp14:editId="6D372B92">
                  <wp:extent cx="6263640" cy="3337560"/>
                  <wp:effectExtent l="0" t="0" r="381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未命名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3640" cy="3337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46839" w:rsidRDefault="00546839" w:rsidP="00546839">
      <w:pPr>
        <w:spacing w:after="0" w:line="240" w:lineRule="auto"/>
      </w:pPr>
    </w:p>
    <w:p w:rsidR="00546839" w:rsidRPr="00906331" w:rsidRDefault="00546839" w:rsidP="00546839">
      <w:pPr>
        <w:spacing w:after="0" w:line="240" w:lineRule="auto"/>
      </w:pPr>
      <w:r w:rsidRPr="00906331">
        <w:t>Description:</w:t>
      </w:r>
    </w:p>
    <w:p w:rsidR="0096057D" w:rsidRDefault="0096057D" w:rsidP="0096057D">
      <w:pPr>
        <w:spacing w:after="0" w:line="240" w:lineRule="auto"/>
      </w:pPr>
      <w:r>
        <w:t xml:space="preserve">Total Parking area = </w:t>
      </w:r>
      <w:r w:rsidR="00BF034A">
        <w:rPr>
          <w:rFonts w:hint="eastAsia"/>
          <w:lang w:eastAsia="zh-TW"/>
        </w:rPr>
        <w:t>1</w:t>
      </w:r>
      <w:r w:rsidR="000451D4">
        <w:rPr>
          <w:rFonts w:hint="eastAsia"/>
          <w:lang w:eastAsia="zh-TW"/>
        </w:rPr>
        <w:t>1293</w:t>
      </w:r>
      <w:bookmarkStart w:id="1" w:name="_GoBack"/>
      <w:bookmarkEnd w:id="1"/>
      <w:r>
        <w:t xml:space="preserve"> m2</w:t>
      </w:r>
    </w:p>
    <w:p w:rsidR="00B1346C" w:rsidRPr="00853671" w:rsidRDefault="0096057D" w:rsidP="0096057D">
      <w:pPr>
        <w:spacing w:after="0" w:line="240" w:lineRule="auto"/>
      </w:pPr>
      <w:r>
        <w:t xml:space="preserve">Ratio parking area : </w:t>
      </w:r>
      <w:r w:rsidR="00BF034A">
        <w:rPr>
          <w:rFonts w:hint="eastAsia"/>
          <w:lang w:eastAsia="zh-TW"/>
        </w:rPr>
        <w:t>0</w:t>
      </w:r>
      <w:r>
        <w:t>.</w:t>
      </w:r>
      <w:r w:rsidR="00BF034A">
        <w:rPr>
          <w:rFonts w:hint="eastAsia"/>
          <w:lang w:eastAsia="zh-TW"/>
        </w:rPr>
        <w:t>8</w:t>
      </w:r>
      <w:r>
        <w:t>%</w:t>
      </w:r>
    </w:p>
    <w:sectPr w:rsidR="00B1346C" w:rsidRPr="00853671" w:rsidSect="00947D18">
      <w:headerReference w:type="default" r:id="rId10"/>
      <w:pgSz w:w="11906" w:h="16838" w:code="9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C3D" w:rsidRDefault="003A6C3D" w:rsidP="00B1346C">
      <w:pPr>
        <w:spacing w:after="0" w:line="240" w:lineRule="auto"/>
      </w:pPr>
      <w:r>
        <w:separator/>
      </w:r>
    </w:p>
  </w:endnote>
  <w:endnote w:type="continuationSeparator" w:id="0">
    <w:p w:rsidR="003A6C3D" w:rsidRDefault="003A6C3D" w:rsidP="00B13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C3D" w:rsidRDefault="003A6C3D" w:rsidP="00B1346C">
      <w:pPr>
        <w:spacing w:after="0" w:line="240" w:lineRule="auto"/>
      </w:pPr>
      <w:r>
        <w:separator/>
      </w:r>
    </w:p>
  </w:footnote>
  <w:footnote w:type="continuationSeparator" w:id="0">
    <w:p w:rsidR="003A6C3D" w:rsidRDefault="003A6C3D" w:rsidP="00B13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6C" w:rsidRPr="00B1346C" w:rsidRDefault="001B25E1">
    <w:pPr>
      <w:pStyle w:val="a6"/>
      <w:rPr>
        <w:lang w:val="en-US"/>
      </w:rPr>
    </w:pPr>
    <w:r>
      <w:rPr>
        <w:noProof/>
        <w:lang w:val="en-US" w:eastAsia="zh-TW"/>
      </w:rPr>
      <w:drawing>
        <wp:anchor distT="0" distB="0" distL="114300" distR="114300" simplePos="0" relativeHeight="251657216" behindDoc="0" locked="0" layoutInCell="1" allowOverlap="1" wp14:anchorId="613A9B08" wp14:editId="205A6B8F">
          <wp:simplePos x="0" y="0"/>
          <wp:positionH relativeFrom="column">
            <wp:posOffset>5028565</wp:posOffset>
          </wp:positionH>
          <wp:positionV relativeFrom="paragraph">
            <wp:posOffset>-316865</wp:posOffset>
          </wp:positionV>
          <wp:extent cx="1228725" cy="810260"/>
          <wp:effectExtent l="0" t="0" r="9525" b="8890"/>
          <wp:wrapNone/>
          <wp:docPr id="8" name="Gambar 8" descr="C:\Users\GreenMetric-PC\AppData\Local\Microsoft\Windows\INetCache\Content.Word\logo_gm_small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reenMetric-PC\AppData\Local\Microsoft\Windows\INetCache\Content.Word\logo_gm_small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28F4">
      <w:rPr>
        <w:noProof/>
        <w:lang w:val="en-US" w:eastAsia="zh-TW"/>
      </w:rPr>
      <w:drawing>
        <wp:inline distT="0" distB="0" distL="0" distR="0" wp14:anchorId="5EADCFF2">
          <wp:extent cx="1078865" cy="1146175"/>
          <wp:effectExtent l="0" t="0" r="6985" b="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C527E"/>
    <w:multiLevelType w:val="multilevel"/>
    <w:tmpl w:val="FDA0AEF0"/>
    <w:lvl w:ilvl="0"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>
    <w:nsid w:val="5C89480D"/>
    <w:multiLevelType w:val="hybridMultilevel"/>
    <w:tmpl w:val="CAFA8494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1B2CA8"/>
    <w:multiLevelType w:val="hybridMultilevel"/>
    <w:tmpl w:val="C0AC1B6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3304C4"/>
    <w:multiLevelType w:val="hybridMultilevel"/>
    <w:tmpl w:val="EDC895A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839"/>
    <w:rsid w:val="000451D4"/>
    <w:rsid w:val="00057060"/>
    <w:rsid w:val="00064802"/>
    <w:rsid w:val="000C6B7B"/>
    <w:rsid w:val="00125698"/>
    <w:rsid w:val="001823FE"/>
    <w:rsid w:val="00195794"/>
    <w:rsid w:val="001B25E1"/>
    <w:rsid w:val="0020293D"/>
    <w:rsid w:val="00214EE8"/>
    <w:rsid w:val="00250AA5"/>
    <w:rsid w:val="00292978"/>
    <w:rsid w:val="002C2C28"/>
    <w:rsid w:val="002D3C89"/>
    <w:rsid w:val="002E0BBD"/>
    <w:rsid w:val="00331B0C"/>
    <w:rsid w:val="00387411"/>
    <w:rsid w:val="003A6C3D"/>
    <w:rsid w:val="003B591A"/>
    <w:rsid w:val="00432F3A"/>
    <w:rsid w:val="00486ACC"/>
    <w:rsid w:val="004A4A81"/>
    <w:rsid w:val="00512FCD"/>
    <w:rsid w:val="005172BE"/>
    <w:rsid w:val="00546839"/>
    <w:rsid w:val="005B4AD2"/>
    <w:rsid w:val="005D22B2"/>
    <w:rsid w:val="0064094E"/>
    <w:rsid w:val="00695BA5"/>
    <w:rsid w:val="006E4E3A"/>
    <w:rsid w:val="00701552"/>
    <w:rsid w:val="00743247"/>
    <w:rsid w:val="00754367"/>
    <w:rsid w:val="007B1519"/>
    <w:rsid w:val="007E78DA"/>
    <w:rsid w:val="007F187B"/>
    <w:rsid w:val="00853671"/>
    <w:rsid w:val="008C539E"/>
    <w:rsid w:val="008E0369"/>
    <w:rsid w:val="00906331"/>
    <w:rsid w:val="00922702"/>
    <w:rsid w:val="00947D18"/>
    <w:rsid w:val="0096057D"/>
    <w:rsid w:val="009621F6"/>
    <w:rsid w:val="00962B37"/>
    <w:rsid w:val="00A25855"/>
    <w:rsid w:val="00A63CEC"/>
    <w:rsid w:val="00AE128C"/>
    <w:rsid w:val="00B0062E"/>
    <w:rsid w:val="00B12BFB"/>
    <w:rsid w:val="00B1346C"/>
    <w:rsid w:val="00B528F4"/>
    <w:rsid w:val="00B64E4B"/>
    <w:rsid w:val="00B90269"/>
    <w:rsid w:val="00BF034A"/>
    <w:rsid w:val="00C5056C"/>
    <w:rsid w:val="00CB7929"/>
    <w:rsid w:val="00D254F1"/>
    <w:rsid w:val="00D50E88"/>
    <w:rsid w:val="00D52FBB"/>
    <w:rsid w:val="00D631B3"/>
    <w:rsid w:val="00E1353A"/>
    <w:rsid w:val="00EC5BE4"/>
    <w:rsid w:val="00EE0432"/>
    <w:rsid w:val="00EF6DAD"/>
    <w:rsid w:val="00F97921"/>
    <w:rsid w:val="00FA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註解方塊文字 字元"/>
    <w:basedOn w:val="a0"/>
    <w:link w:val="a4"/>
    <w:uiPriority w:val="99"/>
    <w:semiHidden/>
    <w:rsid w:val="0054683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13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頁首 字元"/>
    <w:basedOn w:val="a0"/>
    <w:link w:val="a6"/>
    <w:uiPriority w:val="99"/>
    <w:rsid w:val="00B1346C"/>
  </w:style>
  <w:style w:type="paragraph" w:styleId="a8">
    <w:name w:val="footer"/>
    <w:basedOn w:val="a"/>
    <w:link w:val="a9"/>
    <w:uiPriority w:val="99"/>
    <w:unhideWhenUsed/>
    <w:rsid w:val="00B13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頁尾 字元"/>
    <w:basedOn w:val="a0"/>
    <w:link w:val="a8"/>
    <w:uiPriority w:val="99"/>
    <w:rsid w:val="00B1346C"/>
  </w:style>
  <w:style w:type="character" w:styleId="aa">
    <w:name w:val="Hyperlink"/>
    <w:rsid w:val="000C6B7B"/>
    <w:rPr>
      <w:rFonts w:cs="Times New Roman"/>
      <w:color w:val="0000FF"/>
      <w:u w:val="single"/>
    </w:rPr>
  </w:style>
  <w:style w:type="paragraph" w:customStyle="1" w:styleId="TTPParagraphothers">
    <w:name w:val="TTP Paragraph (others)"/>
    <w:basedOn w:val="a"/>
    <w:rsid w:val="000C6B7B"/>
    <w:pPr>
      <w:suppressAutoHyphens/>
      <w:autoSpaceDE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Mention">
    <w:name w:val="Mention"/>
    <w:basedOn w:val="a0"/>
    <w:uiPriority w:val="99"/>
    <w:semiHidden/>
    <w:unhideWhenUsed/>
    <w:rsid w:val="00EF6DAD"/>
    <w:rPr>
      <w:color w:val="2B579A"/>
      <w:shd w:val="clear" w:color="auto" w:fill="E6E6E6"/>
    </w:rPr>
  </w:style>
  <w:style w:type="paragraph" w:styleId="ab">
    <w:name w:val="List Paragraph"/>
    <w:basedOn w:val="a"/>
    <w:uiPriority w:val="34"/>
    <w:qFormat/>
    <w:rsid w:val="00057060"/>
    <w:pPr>
      <w:spacing w:after="0"/>
      <w:ind w:left="720"/>
      <w:jc w:val="both"/>
    </w:pPr>
    <w:rPr>
      <w:rFonts w:ascii="Georgia" w:eastAsia="Calibri" w:hAnsi="Georgia" w:cs="Calibri"/>
      <w:lang w:val="en-US"/>
    </w:rPr>
  </w:style>
  <w:style w:type="character" w:customStyle="1" w:styleId="apple-converted-space">
    <w:name w:val="apple-converted-space"/>
    <w:basedOn w:val="a0"/>
    <w:rsid w:val="00906331"/>
  </w:style>
  <w:style w:type="character" w:styleId="ac">
    <w:name w:val="Emphasis"/>
    <w:basedOn w:val="a0"/>
    <w:uiPriority w:val="20"/>
    <w:qFormat/>
    <w:rsid w:val="0090633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註解方塊文字 字元"/>
    <w:basedOn w:val="a0"/>
    <w:link w:val="a4"/>
    <w:uiPriority w:val="99"/>
    <w:semiHidden/>
    <w:rsid w:val="0054683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13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頁首 字元"/>
    <w:basedOn w:val="a0"/>
    <w:link w:val="a6"/>
    <w:uiPriority w:val="99"/>
    <w:rsid w:val="00B1346C"/>
  </w:style>
  <w:style w:type="paragraph" w:styleId="a8">
    <w:name w:val="footer"/>
    <w:basedOn w:val="a"/>
    <w:link w:val="a9"/>
    <w:uiPriority w:val="99"/>
    <w:unhideWhenUsed/>
    <w:rsid w:val="00B13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頁尾 字元"/>
    <w:basedOn w:val="a0"/>
    <w:link w:val="a8"/>
    <w:uiPriority w:val="99"/>
    <w:rsid w:val="00B1346C"/>
  </w:style>
  <w:style w:type="character" w:styleId="aa">
    <w:name w:val="Hyperlink"/>
    <w:rsid w:val="000C6B7B"/>
    <w:rPr>
      <w:rFonts w:cs="Times New Roman"/>
      <w:color w:val="0000FF"/>
      <w:u w:val="single"/>
    </w:rPr>
  </w:style>
  <w:style w:type="paragraph" w:customStyle="1" w:styleId="TTPParagraphothers">
    <w:name w:val="TTP Paragraph (others)"/>
    <w:basedOn w:val="a"/>
    <w:rsid w:val="000C6B7B"/>
    <w:pPr>
      <w:suppressAutoHyphens/>
      <w:autoSpaceDE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Mention">
    <w:name w:val="Mention"/>
    <w:basedOn w:val="a0"/>
    <w:uiPriority w:val="99"/>
    <w:semiHidden/>
    <w:unhideWhenUsed/>
    <w:rsid w:val="00EF6DAD"/>
    <w:rPr>
      <w:color w:val="2B579A"/>
      <w:shd w:val="clear" w:color="auto" w:fill="E6E6E6"/>
    </w:rPr>
  </w:style>
  <w:style w:type="paragraph" w:styleId="ab">
    <w:name w:val="List Paragraph"/>
    <w:basedOn w:val="a"/>
    <w:uiPriority w:val="34"/>
    <w:qFormat/>
    <w:rsid w:val="00057060"/>
    <w:pPr>
      <w:spacing w:after="0"/>
      <w:ind w:left="720"/>
      <w:jc w:val="both"/>
    </w:pPr>
    <w:rPr>
      <w:rFonts w:ascii="Georgia" w:eastAsia="Calibri" w:hAnsi="Georgia" w:cs="Calibri"/>
      <w:lang w:val="en-US"/>
    </w:rPr>
  </w:style>
  <w:style w:type="character" w:customStyle="1" w:styleId="apple-converted-space">
    <w:name w:val="apple-converted-space"/>
    <w:basedOn w:val="a0"/>
    <w:rsid w:val="00906331"/>
  </w:style>
  <w:style w:type="character" w:styleId="ac">
    <w:name w:val="Emphasis"/>
    <w:basedOn w:val="a0"/>
    <w:uiPriority w:val="20"/>
    <w:qFormat/>
    <w:rsid w:val="009063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u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黃永明</cp:lastModifiedBy>
  <cp:revision>5</cp:revision>
  <dcterms:created xsi:type="dcterms:W3CDTF">2018-10-15T07:57:00Z</dcterms:created>
  <dcterms:modified xsi:type="dcterms:W3CDTF">2019-10-28T06:41:00Z</dcterms:modified>
</cp:coreProperties>
</file>